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4A" w:rsidRPr="00BB040A" w:rsidRDefault="0037575A" w:rsidP="008A3D4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F432E1">
        <w:rPr>
          <w:rFonts w:ascii="Times New Roman" w:hAnsi="Times New Roman"/>
          <w:lang w:val="ru-RU"/>
        </w:rPr>
        <w:t xml:space="preserve"> </w:t>
      </w:r>
      <w:r w:rsidR="008A3D4A" w:rsidRPr="007D6FB6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4A" w:rsidRPr="00BB040A" w:rsidRDefault="008A3D4A" w:rsidP="008A3D4A">
      <w:pPr>
        <w:pStyle w:val="1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8A3D4A" w:rsidRPr="00BB040A" w:rsidRDefault="008A3D4A" w:rsidP="008A3D4A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8A3D4A" w:rsidRPr="00B01943" w:rsidRDefault="008A3D4A" w:rsidP="008A3D4A">
      <w:pPr>
        <w:jc w:val="right"/>
        <w:rPr>
          <w:sz w:val="32"/>
          <w:lang w:val="x-none"/>
        </w:rPr>
      </w:pPr>
    </w:p>
    <w:p w:rsidR="008A3D4A" w:rsidRDefault="008A3D4A" w:rsidP="008A3D4A">
      <w:pPr>
        <w:jc w:val="center"/>
        <w:rPr>
          <w:b/>
          <w:sz w:val="36"/>
          <w:szCs w:val="36"/>
        </w:rPr>
      </w:pPr>
      <w:r w:rsidRPr="00BB040A">
        <w:rPr>
          <w:b/>
          <w:sz w:val="36"/>
          <w:szCs w:val="36"/>
        </w:rPr>
        <w:t>РЕШЕНИЕ</w:t>
      </w:r>
    </w:p>
    <w:p w:rsidR="008A3D4A" w:rsidRPr="00757E74" w:rsidRDefault="008A3D4A" w:rsidP="008A3D4A">
      <w:pPr>
        <w:jc w:val="right"/>
        <w:rPr>
          <w:b/>
          <w:sz w:val="22"/>
          <w:szCs w:val="22"/>
        </w:rPr>
      </w:pPr>
    </w:p>
    <w:p w:rsidR="008A3D4A" w:rsidRDefault="00B01943" w:rsidP="008A3D4A">
      <w:pPr>
        <w:jc w:val="both"/>
        <w:rPr>
          <w:b/>
          <w:sz w:val="36"/>
          <w:szCs w:val="36"/>
        </w:rPr>
      </w:pPr>
      <w:proofErr w:type="gramStart"/>
      <w:r>
        <w:rPr>
          <w:color w:val="000000"/>
        </w:rPr>
        <w:t>« 15</w:t>
      </w:r>
      <w:proofErr w:type="gramEnd"/>
      <w:r>
        <w:rPr>
          <w:color w:val="000000"/>
        </w:rPr>
        <w:t xml:space="preserve">» февраля  </w:t>
      </w:r>
      <w:r w:rsidR="008A3D4A" w:rsidRPr="007D6FB6">
        <w:rPr>
          <w:color w:val="000000"/>
        </w:rPr>
        <w:t>201</w:t>
      </w:r>
      <w:r w:rsidR="008A3D4A">
        <w:rPr>
          <w:color w:val="000000"/>
        </w:rPr>
        <w:t>8</w:t>
      </w:r>
      <w:r w:rsidR="008A3D4A" w:rsidRPr="007D6FB6">
        <w:rPr>
          <w:color w:val="000000"/>
        </w:rPr>
        <w:t xml:space="preserve"> г.</w:t>
      </w:r>
      <w:r w:rsidR="008A3D4A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   </w:t>
      </w:r>
      <w:bookmarkStart w:id="0" w:name="_GoBack"/>
      <w:bookmarkEnd w:id="0"/>
      <w:r w:rsidR="008A3D4A">
        <w:rPr>
          <w:color w:val="000000"/>
        </w:rPr>
        <w:t xml:space="preserve"> </w:t>
      </w:r>
      <w:r w:rsidR="008A3D4A" w:rsidRPr="004206E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17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A3D4A" w:rsidRPr="007D6FB6" w:rsidTr="00550836">
        <w:trPr>
          <w:gridAfter w:val="1"/>
          <w:wAfter w:w="4856" w:type="dxa"/>
        </w:trPr>
        <w:tc>
          <w:tcPr>
            <w:tcW w:w="4748" w:type="dxa"/>
          </w:tcPr>
          <w:p w:rsidR="008A3D4A" w:rsidRPr="007D6FB6" w:rsidRDefault="008A3D4A" w:rsidP="00550836">
            <w:pPr>
              <w:jc w:val="both"/>
              <w:rPr>
                <w:color w:val="000000"/>
              </w:rPr>
            </w:pPr>
          </w:p>
        </w:tc>
      </w:tr>
      <w:tr w:rsidR="008A3D4A" w:rsidRPr="007D6FB6" w:rsidTr="00550836">
        <w:tc>
          <w:tcPr>
            <w:tcW w:w="4748" w:type="dxa"/>
          </w:tcPr>
          <w:p w:rsidR="008A3D4A" w:rsidRPr="007D6FB6" w:rsidRDefault="008A3D4A" w:rsidP="00550836">
            <w:pPr>
              <w:shd w:val="clear" w:color="auto" w:fill="FFFFFF"/>
              <w:jc w:val="center"/>
            </w:pPr>
          </w:p>
        </w:tc>
        <w:tc>
          <w:tcPr>
            <w:tcW w:w="4856" w:type="dxa"/>
          </w:tcPr>
          <w:p w:rsidR="008A3D4A" w:rsidRPr="007D6FB6" w:rsidRDefault="008A3D4A" w:rsidP="00550836">
            <w:pPr>
              <w:shd w:val="clear" w:color="auto" w:fill="FFFFFF"/>
              <w:jc w:val="center"/>
            </w:pPr>
          </w:p>
        </w:tc>
      </w:tr>
    </w:tbl>
    <w:p w:rsidR="008A3D4A" w:rsidRDefault="008A3D4A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z w:val="20"/>
          <w:szCs w:val="20"/>
        </w:rPr>
      </w:pPr>
      <w:r w:rsidRPr="007D3B21">
        <w:rPr>
          <w:b/>
          <w:spacing w:val="-2"/>
          <w:sz w:val="20"/>
          <w:szCs w:val="20"/>
        </w:rPr>
        <w:t>О внесении изменений в Решение МС МО г. Петергоф от 14.12.2017 г. № 88 «</w:t>
      </w:r>
      <w:r w:rsidRPr="007D3B21">
        <w:rPr>
          <w:b/>
          <w:sz w:val="20"/>
          <w:szCs w:val="20"/>
        </w:rPr>
        <w:t>Об утверж</w:t>
      </w:r>
      <w:r w:rsidR="003B134C">
        <w:rPr>
          <w:b/>
          <w:sz w:val="20"/>
          <w:szCs w:val="20"/>
        </w:rPr>
        <w:t xml:space="preserve">дении Положения об организации </w:t>
      </w:r>
      <w:r w:rsidRPr="007D3B21">
        <w:rPr>
          <w:b/>
          <w:sz w:val="20"/>
          <w:szCs w:val="20"/>
        </w:rPr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</w:p>
    <w:p w:rsidR="003B134C" w:rsidRDefault="003B134C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z w:val="20"/>
          <w:szCs w:val="20"/>
        </w:rPr>
      </w:pPr>
    </w:p>
    <w:p w:rsidR="003B134C" w:rsidRDefault="003B134C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pacing w:val="-2"/>
          <w:sz w:val="20"/>
          <w:szCs w:val="20"/>
        </w:rPr>
      </w:pPr>
    </w:p>
    <w:p w:rsidR="00AC2A7F" w:rsidRPr="007D3B21" w:rsidRDefault="00AC2A7F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pacing w:val="-2"/>
          <w:sz w:val="20"/>
          <w:szCs w:val="20"/>
        </w:rPr>
      </w:pPr>
    </w:p>
    <w:p w:rsidR="008A3D4A" w:rsidRDefault="008A3D4A" w:rsidP="008A3D4A">
      <w:pPr>
        <w:shd w:val="clear" w:color="auto" w:fill="FFFFFF"/>
        <w:ind w:firstLine="709"/>
        <w:jc w:val="both"/>
        <w:rPr>
          <w:spacing w:val="-2"/>
        </w:rPr>
      </w:pPr>
      <w:r w:rsidRPr="00E3068D">
        <w:rPr>
          <w:spacing w:val="-2"/>
        </w:rPr>
        <w:t>В соответствии с Законом Санкт-Петербурга от 23.09.2009 года № 420-79</w:t>
      </w:r>
      <w:r>
        <w:rPr>
          <w:spacing w:val="-2"/>
        </w:rPr>
        <w:t xml:space="preserve"> </w:t>
      </w:r>
      <w:r w:rsidRPr="00E3068D">
        <w:rPr>
          <w:spacing w:val="-2"/>
        </w:rPr>
        <w:t>«Об организации местного самоуправления в Санкт-Петербурге»</w:t>
      </w:r>
      <w:r>
        <w:rPr>
          <w:spacing w:val="-2"/>
        </w:rPr>
        <w:t xml:space="preserve"> </w:t>
      </w:r>
    </w:p>
    <w:p w:rsidR="008A3D4A" w:rsidRDefault="008A3D4A" w:rsidP="008A3D4A">
      <w:pPr>
        <w:shd w:val="clear" w:color="auto" w:fill="FFFFFF"/>
        <w:ind w:firstLine="709"/>
        <w:jc w:val="both"/>
        <w:rPr>
          <w:spacing w:val="-2"/>
        </w:rPr>
      </w:pPr>
      <w:r w:rsidRPr="00E3068D">
        <w:rPr>
          <w:spacing w:val="-2"/>
        </w:rPr>
        <w:t>М</w:t>
      </w:r>
      <w:r w:rsidRPr="009F55CB">
        <w:rPr>
          <w:spacing w:val="-2"/>
        </w:rPr>
        <w:t xml:space="preserve">униципальный </w:t>
      </w:r>
      <w:r>
        <w:rPr>
          <w:spacing w:val="-2"/>
        </w:rPr>
        <w:t>С</w:t>
      </w:r>
      <w:r w:rsidRPr="009F55CB">
        <w:rPr>
          <w:spacing w:val="-2"/>
        </w:rPr>
        <w:t>овет муниципального образования</w:t>
      </w:r>
      <w:r w:rsidR="003B134C">
        <w:rPr>
          <w:spacing w:val="-2"/>
        </w:rPr>
        <w:t xml:space="preserve"> </w:t>
      </w:r>
      <w:r>
        <w:rPr>
          <w:spacing w:val="-2"/>
        </w:rPr>
        <w:t xml:space="preserve">город Петергоф </w:t>
      </w:r>
    </w:p>
    <w:p w:rsidR="00AC2A7F" w:rsidRPr="009F55CB" w:rsidRDefault="00AC2A7F" w:rsidP="008A3D4A">
      <w:pPr>
        <w:shd w:val="clear" w:color="auto" w:fill="FFFFFF"/>
        <w:ind w:firstLine="709"/>
        <w:jc w:val="both"/>
        <w:rPr>
          <w:spacing w:val="-2"/>
        </w:rPr>
      </w:pPr>
    </w:p>
    <w:p w:rsidR="008A3D4A" w:rsidRPr="009F55CB" w:rsidRDefault="008A3D4A" w:rsidP="008A3D4A">
      <w:pPr>
        <w:shd w:val="clear" w:color="auto" w:fill="FFFFFF"/>
        <w:ind w:firstLine="709"/>
        <w:jc w:val="both"/>
        <w:rPr>
          <w:spacing w:val="-2"/>
        </w:rPr>
      </w:pPr>
    </w:p>
    <w:p w:rsidR="008A3D4A" w:rsidRDefault="008A3D4A" w:rsidP="008A3D4A">
      <w:pPr>
        <w:shd w:val="clear" w:color="auto" w:fill="FFFFFF"/>
        <w:ind w:firstLine="709"/>
        <w:jc w:val="center"/>
        <w:rPr>
          <w:b/>
          <w:spacing w:val="-2"/>
        </w:rPr>
      </w:pPr>
      <w:r w:rsidRPr="009F55CB">
        <w:rPr>
          <w:b/>
          <w:spacing w:val="-2"/>
        </w:rPr>
        <w:t>РЕШИЛ:</w:t>
      </w:r>
    </w:p>
    <w:p w:rsidR="00AC2A7F" w:rsidRPr="009F55CB" w:rsidRDefault="00AC2A7F" w:rsidP="008A3D4A">
      <w:pPr>
        <w:shd w:val="clear" w:color="auto" w:fill="FFFFFF"/>
        <w:ind w:firstLine="709"/>
        <w:jc w:val="center"/>
        <w:rPr>
          <w:b/>
          <w:spacing w:val="-2"/>
        </w:rPr>
      </w:pPr>
    </w:p>
    <w:p w:rsidR="008A3D4A" w:rsidRPr="000C4619" w:rsidRDefault="008A3D4A" w:rsidP="008A3D4A">
      <w:pPr>
        <w:shd w:val="clear" w:color="auto" w:fill="FFFFFF"/>
        <w:tabs>
          <w:tab w:val="left" w:pos="5040"/>
        </w:tabs>
        <w:ind w:right="-5"/>
        <w:jc w:val="both"/>
      </w:pPr>
    </w:p>
    <w:p w:rsidR="008A3D4A" w:rsidRDefault="00AC2A7F" w:rsidP="008A3D4A">
      <w:pPr>
        <w:shd w:val="clear" w:color="auto" w:fill="FFFFFF"/>
        <w:tabs>
          <w:tab w:val="left" w:pos="5040"/>
        </w:tabs>
        <w:ind w:right="-5"/>
        <w:jc w:val="both"/>
      </w:pPr>
      <w:r>
        <w:t xml:space="preserve">          </w:t>
      </w:r>
      <w:r w:rsidR="008A3D4A" w:rsidRPr="000C4619">
        <w:t>1</w:t>
      </w:r>
      <w:r w:rsidR="008A3D4A" w:rsidRPr="004E6427">
        <w:t xml:space="preserve">. Внести в </w:t>
      </w:r>
      <w:r w:rsidR="008A3D4A" w:rsidRPr="00500BCB">
        <w:t>Решение МС МО г. Петергоф от 14.12.2017 г. № 88 «Об утверждении Полож</w:t>
      </w:r>
      <w:r w:rsidR="003B134C">
        <w:t xml:space="preserve">ения об организации </w:t>
      </w:r>
      <w:r w:rsidR="008A3D4A"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8A3D4A">
        <w:t xml:space="preserve"> </w:t>
      </w:r>
      <w:r w:rsidR="008A3D4A" w:rsidRPr="004E6427">
        <w:t>следующие изменени</w:t>
      </w:r>
      <w:r w:rsidR="008A3D4A">
        <w:t>я</w:t>
      </w:r>
      <w:r w:rsidR="008A3D4A" w:rsidRPr="004E6427">
        <w:t>:</w:t>
      </w:r>
    </w:p>
    <w:p w:rsidR="008A3D4A" w:rsidRDefault="008A3D4A" w:rsidP="008A3D4A">
      <w:pPr>
        <w:shd w:val="clear" w:color="auto" w:fill="FFFFFF"/>
        <w:tabs>
          <w:tab w:val="left" w:pos="5040"/>
        </w:tabs>
        <w:ind w:right="-5" w:firstLine="567"/>
        <w:jc w:val="both"/>
      </w:pPr>
      <w:r>
        <w:t xml:space="preserve">1.1. В наименовании </w:t>
      </w:r>
      <w:r w:rsidRPr="00500BCB">
        <w:t>Ре</w:t>
      </w:r>
      <w:r>
        <w:t>шения</w:t>
      </w:r>
      <w:r w:rsidRPr="00500BCB">
        <w:t xml:space="preserve"> МС МО г. Петергоф от 14.12.2017 г. № 88 «Об утверж</w:t>
      </w:r>
      <w:r w:rsidR="003B134C">
        <w:t xml:space="preserve">дении Положения об организации </w:t>
      </w:r>
      <w:r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AC2A7F">
        <w:t xml:space="preserve"> слова </w:t>
      </w:r>
      <w:r>
        <w:t>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1.2. В пункте 1 </w:t>
      </w:r>
      <w:r w:rsidRPr="00500BCB">
        <w:t>Ре</w:t>
      </w:r>
      <w:r>
        <w:t>шения</w:t>
      </w:r>
      <w:r w:rsidRPr="00500BCB">
        <w:t xml:space="preserve"> МС МО г. Петергоф от 14.12.2017 г. № 88 «Об утверж</w:t>
      </w:r>
      <w:r w:rsidR="003B134C">
        <w:t xml:space="preserve">дении Положения об организации </w:t>
      </w:r>
      <w:r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AC2A7F">
        <w:t xml:space="preserve"> слова </w:t>
      </w:r>
      <w:r>
        <w:t>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В </w:t>
      </w:r>
      <w:r w:rsidRPr="00D036FB">
        <w:t>Положени</w:t>
      </w:r>
      <w:r>
        <w:t>и</w:t>
      </w:r>
      <w:r w:rsidR="003B134C">
        <w:t xml:space="preserve"> об организации </w:t>
      </w:r>
      <w:r w:rsidRPr="00D036F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  <w:r>
        <w:t>: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1.3.1. В наименовании «</w:t>
      </w:r>
      <w:r w:rsidRPr="00475512">
        <w:t>Положени</w:t>
      </w:r>
      <w:r>
        <w:t>е</w:t>
      </w:r>
      <w:r w:rsidR="003B134C">
        <w:t xml:space="preserve"> об организации </w:t>
      </w:r>
      <w:r w:rsidRPr="00475512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  <w:r>
        <w:t>» слова 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1.3.2. Абзац 2 пункта 1.2. раздела 1 Положения изложить в следующей редакции: «</w:t>
      </w:r>
      <w:r w:rsidRPr="003077AD">
        <w:t xml:space="preserve">Исполнение вопроса местного значения по размещению и содержанию наружной информации в части указателей, информационных щитов и стендов на территории муниципального </w:t>
      </w:r>
      <w:r w:rsidR="00AC2A7F" w:rsidRPr="00A07B5E">
        <w:lastRenderedPageBreak/>
        <w:t xml:space="preserve">образования осуществляют местная администрация </w:t>
      </w:r>
      <w:r w:rsidRPr="00A07B5E">
        <w:t>МО г. Петергоф (далее - местная администрация) и подведомственные муниципальные учреждения МО г. Петергоф далее - МУ</w:t>
      </w:r>
      <w:r w:rsidRPr="003077AD">
        <w:t xml:space="preserve"> МО г. Петергоф).</w:t>
      </w:r>
      <w:r>
        <w:t>»;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1.3.3. П</w:t>
      </w:r>
      <w:r w:rsidRPr="007A2BC7">
        <w:t xml:space="preserve">ункт 1.3. </w:t>
      </w:r>
      <w:r>
        <w:t>раздела 1 Положения</w:t>
      </w:r>
      <w:r w:rsidRPr="007A2BC7">
        <w:t xml:space="preserve"> изложить в следующей редакции: «</w:t>
      </w:r>
      <w:r>
        <w:t xml:space="preserve">1.3. </w:t>
      </w:r>
      <w:r w:rsidRPr="007A2BC7">
        <w:t xml:space="preserve">Объектами </w:t>
      </w:r>
      <w:r w:rsidRPr="008A3D4A">
        <w:t>для размещения и содержания</w:t>
      </w:r>
      <w:r w:rsidRPr="007A2BC7">
        <w:t xml:space="preserve"> наружной информации являются: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7A2BC7">
        <w:t>1.3.1. указатели – содержат наружную информацию о направлении движения и расстоянии с максимальной площадью информационного поля не более 1 кв. м;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ind w:firstLine="708"/>
        <w:jc w:val="both"/>
      </w:pPr>
      <w:r w:rsidRPr="007A2BC7">
        <w:t>1.3.2. информационные щиты – содержат наружную информацию, распространяемую в целях безопасности и информирования населения;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7A2BC7">
        <w:t>1.3.3. информационные стенды – содержат наружную информацию о деятельности органов местного самоуправления муниципального образования город Петергоф и иную наружную информацию не рекламного характера»</w:t>
      </w:r>
      <w:r>
        <w:t>;</w:t>
      </w:r>
    </w:p>
    <w:p w:rsidR="008A3D4A" w:rsidRDefault="00AC2A7F" w:rsidP="008A3D4A">
      <w:pPr>
        <w:autoSpaceDE w:val="0"/>
        <w:autoSpaceDN w:val="0"/>
        <w:adjustRightInd w:val="0"/>
        <w:ind w:firstLine="567"/>
        <w:jc w:val="both"/>
      </w:pPr>
      <w:r>
        <w:t xml:space="preserve">1.3.4. </w:t>
      </w:r>
      <w:r w:rsidR="008A3D4A">
        <w:t>Наименование раздела 2 Положения изложить в следующей редакции: «</w:t>
      </w:r>
      <w:r w:rsidR="008A3D4A" w:rsidRPr="005C1539">
        <w:t>2. Реализация мероприятий по размещению и содержанию наружной информации в части указателей, информационных щитов и стендов на территории МО г. Петергоф</w:t>
      </w:r>
      <w:r w:rsidR="008A3D4A">
        <w:t>»;</w:t>
      </w:r>
    </w:p>
    <w:p w:rsidR="008A3D4A" w:rsidRPr="00A07B5E" w:rsidRDefault="008A3D4A" w:rsidP="00AC2A7F">
      <w:pPr>
        <w:autoSpaceDE w:val="0"/>
        <w:autoSpaceDN w:val="0"/>
        <w:adjustRightInd w:val="0"/>
        <w:ind w:firstLine="567"/>
        <w:jc w:val="both"/>
      </w:pPr>
      <w:r w:rsidRPr="00A07B5E">
        <w:t>1.3.5. Пункт 2.1. раздела 2 Положения изложить в следующей редакции:</w:t>
      </w:r>
      <w:r w:rsidR="00AC2A7F" w:rsidRPr="00A07B5E">
        <w:t xml:space="preserve"> </w:t>
      </w:r>
      <w:r w:rsidRPr="00A07B5E">
        <w:t>«2.1. Местная а</w:t>
      </w:r>
      <w:r w:rsidR="00550836" w:rsidRPr="00A07B5E">
        <w:t>дминистрация и М</w:t>
      </w:r>
      <w:r w:rsidRPr="00A07B5E">
        <w:t>У МО г. Петергоф в пределах своей компетенции: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>2.1.1. осуществляют мероприятия по проверке и анализу необходимости размещения наружной информации в части указателей, информационных щитов и стендов на территории МО г. Петергоф»;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 xml:space="preserve">2.1.2. на основании данных, полученных при проведении мероприятий, указанных в п. 2.1.1 Положения ежегодно разрабатывают и утверждают программу (план), муниципальное задание, бюджетную смету по размещению и содержанию наружной информации в части указателей, информационных щитов и стендов (далее- программа (план), </w:t>
      </w:r>
      <w:r w:rsidR="00AC2A7F" w:rsidRPr="00A07B5E">
        <w:t xml:space="preserve">муниципальное задание, </w:t>
      </w:r>
      <w:r w:rsidRPr="00A07B5E">
        <w:t>бюджетная смета);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 xml:space="preserve">2.1.3. обеспечивают исполнение программы (плана), </w:t>
      </w:r>
      <w:r w:rsidR="00AC2A7F" w:rsidRPr="00A07B5E">
        <w:t xml:space="preserve">муниципального задания, </w:t>
      </w:r>
      <w:r w:rsidRPr="00A07B5E">
        <w:t>бюджетной сметы, реализуемых за счет средств местного бюджета, в соответствии с действующим законодательством.»;</w:t>
      </w:r>
    </w:p>
    <w:p w:rsidR="008A3D4A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>1.3.6. Пункт 2.2. раздела 2 Положения изложить в следующей редакции: «2.2. Программа (план), муниципальное задание, бюджетная смета формируются местной администрацией, МУ МО г. Петергоф исходя из финансово-экономических возможностей муниципального</w:t>
      </w:r>
      <w:r w:rsidRPr="00F67851">
        <w:t xml:space="preserve"> образования</w:t>
      </w:r>
      <w:r w:rsidRPr="000F50B5">
        <w:t>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1.3.7. В абзаце 1 пункта 2.4. раздела 2 Положения слова «Программа (план) заменить словами «Программа (план), муниципальное задание, бюджетная смета»;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1.3.8. Абзац 2 пункта 2.4. раздела 2 Положения изложить в следующей редакции: «мероприятия по проектированию наружной информации в части указателей, информационных щитов и стендов на территории МО г. Петергоф;»;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1.3.9. Пункт 3.1. раздела 3 Положения дополнить словами «, Постановления Правительства Санкт-Петербурга от 20.09.2012 № 1002 «О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Санкт-Петербурге.»;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1.3.10. Пункт 3.4. раздела 3 Положения исключить;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1.3.11. В абзацах 2,3 пункта 4.1. раздела 4 Положения слова «</w:t>
      </w:r>
      <w:r w:rsidR="005C0DFC">
        <w:t xml:space="preserve">информационные </w:t>
      </w:r>
      <w:r w:rsidRPr="00A07B5E">
        <w:t>конструкции» заменить словами «объекты наружной информации» в соответствующих падежах;</w:t>
      </w:r>
    </w:p>
    <w:p w:rsidR="008A3D4A" w:rsidRPr="00932D51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1.3.12. Абзац 4 пункта 4.1. раздела 4 Положения изложить в следующей редакции: «Размещение на объектах наружной информации несанкционированных объявлений,</w:t>
      </w:r>
      <w:r w:rsidRPr="00932D51">
        <w:t xml:space="preserve"> посторонних надписей, изображений и других </w:t>
      </w:r>
      <w:r>
        <w:t>сообщений запрещено.»;</w:t>
      </w:r>
    </w:p>
    <w:p w:rsidR="008A3D4A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932D51">
        <w:t>1.</w:t>
      </w:r>
      <w:r>
        <w:t>3.13. П</w:t>
      </w:r>
      <w:r w:rsidRPr="00932D51">
        <w:t>ункт 4.2.</w:t>
      </w:r>
      <w:r>
        <w:t xml:space="preserve"> раздела 4 Положения </w:t>
      </w:r>
      <w:r w:rsidRPr="00932D51">
        <w:t>изложить в следующей редакции: «</w:t>
      </w:r>
      <w:r>
        <w:t xml:space="preserve">4.2. </w:t>
      </w:r>
      <w:r w:rsidRPr="00932D51">
        <w:t xml:space="preserve">Очистка и промывка объектов наружной информации от грязи и мусора проводится по мере необходимости.». </w:t>
      </w:r>
    </w:p>
    <w:p w:rsidR="008A3D4A" w:rsidRPr="00A26427" w:rsidRDefault="008A3D4A" w:rsidP="008A3D4A">
      <w:pPr>
        <w:ind w:firstLine="567"/>
        <w:jc w:val="both"/>
      </w:pPr>
      <w:r>
        <w:t xml:space="preserve">2. </w:t>
      </w:r>
      <w:r w:rsidRPr="006E7B81">
        <w:t>Решение вступает в силу со дня о</w:t>
      </w:r>
      <w:r>
        <w:t>публикования.</w:t>
      </w:r>
    </w:p>
    <w:p w:rsidR="008A3D4A" w:rsidRDefault="008A3D4A" w:rsidP="008A3D4A">
      <w:pPr>
        <w:pStyle w:val="2"/>
        <w:ind w:firstLine="567"/>
      </w:pPr>
      <w:r>
        <w:rPr>
          <w:szCs w:val="24"/>
        </w:rPr>
        <w:lastRenderedPageBreak/>
        <w:t xml:space="preserve">3. Контроль за исполнением настоящего Решения возложить на председателя </w:t>
      </w:r>
      <w:r>
        <w:rPr>
          <w:szCs w:val="24"/>
          <w:lang w:val="ru-RU"/>
        </w:rPr>
        <w:t xml:space="preserve">комитета </w:t>
      </w:r>
      <w:r>
        <w:rPr>
          <w:szCs w:val="24"/>
        </w:rPr>
        <w:t>Муниципального Совета МО г. Петергоф</w:t>
      </w:r>
      <w:r>
        <w:rPr>
          <w:szCs w:val="24"/>
          <w:lang w:val="ru-RU"/>
        </w:rPr>
        <w:t xml:space="preserve"> </w:t>
      </w:r>
      <w:r w:rsidRPr="00B76E06">
        <w:rPr>
          <w:spacing w:val="-2"/>
          <w:lang w:val="ru-RU"/>
        </w:rPr>
        <w:t>по городскому хозяйству, предпринимательству и потребительскому рынку</w:t>
      </w:r>
      <w:r>
        <w:rPr>
          <w:spacing w:val="-2"/>
          <w:lang w:val="ru-RU"/>
        </w:rPr>
        <w:t xml:space="preserve"> </w:t>
      </w:r>
      <w:proofErr w:type="spellStart"/>
      <w:r>
        <w:rPr>
          <w:spacing w:val="-2"/>
          <w:lang w:val="ru-RU"/>
        </w:rPr>
        <w:t>Черданцева</w:t>
      </w:r>
      <w:proofErr w:type="spellEnd"/>
      <w:r>
        <w:rPr>
          <w:spacing w:val="-2"/>
          <w:lang w:val="ru-RU"/>
        </w:rPr>
        <w:t xml:space="preserve"> А.А.</w:t>
      </w:r>
    </w:p>
    <w:p w:rsidR="008A3D4A" w:rsidRDefault="008A3D4A" w:rsidP="008A3D4A">
      <w:pPr>
        <w:ind w:firstLine="709"/>
        <w:jc w:val="both"/>
        <w:rPr>
          <w:color w:val="000000"/>
        </w:rPr>
      </w:pPr>
    </w:p>
    <w:p w:rsidR="005F141D" w:rsidRDefault="005F141D" w:rsidP="008A3D4A">
      <w:pPr>
        <w:autoSpaceDE w:val="0"/>
        <w:autoSpaceDN w:val="0"/>
        <w:adjustRightInd w:val="0"/>
        <w:jc w:val="both"/>
      </w:pPr>
    </w:p>
    <w:p w:rsidR="005F141D" w:rsidRDefault="005F141D" w:rsidP="008A3D4A">
      <w:pPr>
        <w:autoSpaceDE w:val="0"/>
        <w:autoSpaceDN w:val="0"/>
        <w:adjustRightInd w:val="0"/>
        <w:jc w:val="both"/>
      </w:pPr>
    </w:p>
    <w:p w:rsidR="008A3D4A" w:rsidRPr="00DC3177" w:rsidRDefault="008A3D4A" w:rsidP="008A3D4A">
      <w:pPr>
        <w:autoSpaceDE w:val="0"/>
        <w:autoSpaceDN w:val="0"/>
        <w:adjustRightInd w:val="0"/>
        <w:jc w:val="both"/>
      </w:pPr>
      <w:r w:rsidRPr="00DC3177">
        <w:t>Глава муниципального образования город Петергоф,</w:t>
      </w:r>
    </w:p>
    <w:p w:rsidR="008A3D4A" w:rsidRPr="00DC3177" w:rsidRDefault="008A3D4A" w:rsidP="008A3D4A">
      <w:pPr>
        <w:autoSpaceDE w:val="0"/>
        <w:autoSpaceDN w:val="0"/>
        <w:adjustRightInd w:val="0"/>
        <w:jc w:val="both"/>
      </w:pPr>
      <w:r w:rsidRPr="00DC3177">
        <w:t>исполняющий полномочия</w:t>
      </w:r>
    </w:p>
    <w:p w:rsidR="008A3D4A" w:rsidRDefault="008A3D4A" w:rsidP="008A3D4A">
      <w:pPr>
        <w:autoSpaceDE w:val="0"/>
        <w:autoSpaceDN w:val="0"/>
        <w:adjustRightInd w:val="0"/>
        <w:jc w:val="both"/>
      </w:pPr>
      <w:r w:rsidRPr="00DC3177">
        <w:t xml:space="preserve">председателя Муниципального Совета                             </w:t>
      </w:r>
      <w:r>
        <w:t xml:space="preserve">                                         С.В. </w:t>
      </w:r>
      <w:r w:rsidRPr="00DC3177">
        <w:t>М</w:t>
      </w:r>
      <w:r>
        <w:t>алик</w:t>
      </w:r>
      <w:r w:rsidRPr="00DC3177">
        <w:t xml:space="preserve"> </w:t>
      </w:r>
    </w:p>
    <w:p w:rsidR="002A3C13" w:rsidRDefault="002A3C13"/>
    <w:sectPr w:rsidR="002A3C13" w:rsidSect="00550836">
      <w:pgSz w:w="11906" w:h="16838" w:code="9"/>
      <w:pgMar w:top="1134" w:right="73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10"/>
    <w:rsid w:val="00116C7C"/>
    <w:rsid w:val="00270D8D"/>
    <w:rsid w:val="002A3C13"/>
    <w:rsid w:val="0037575A"/>
    <w:rsid w:val="003B134C"/>
    <w:rsid w:val="00550836"/>
    <w:rsid w:val="005C0DFC"/>
    <w:rsid w:val="005F141D"/>
    <w:rsid w:val="006B4B10"/>
    <w:rsid w:val="008A3D4A"/>
    <w:rsid w:val="00A07B5E"/>
    <w:rsid w:val="00AC2A7F"/>
    <w:rsid w:val="00B01943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FE8C-2E6D-4DF4-9AB9-43128AC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4A"/>
    <w:pPr>
      <w:keepNext/>
      <w:outlineLvl w:val="0"/>
    </w:pPr>
    <w:rPr>
      <w:rFonts w:ascii="Arial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4A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8A3D4A"/>
    <w:pPr>
      <w:jc w:val="both"/>
    </w:pPr>
    <w:rPr>
      <w:color w:val="00000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A3D4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A3D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2018-02-12T08:38:00Z</cp:lastPrinted>
  <dcterms:created xsi:type="dcterms:W3CDTF">2018-02-07T08:57:00Z</dcterms:created>
  <dcterms:modified xsi:type="dcterms:W3CDTF">2018-02-16T08:33:00Z</dcterms:modified>
</cp:coreProperties>
</file>